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1" w:rsidRPr="001856D1" w:rsidRDefault="001856D1" w:rsidP="00185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6D1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56D1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делать, если ребенок начал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56D1">
        <w:rPr>
          <w:rFonts w:ascii="Times New Roman" w:hAnsi="Times New Roman" w:cs="Times New Roman"/>
          <w:b/>
          <w:i/>
          <w:sz w:val="28"/>
          <w:szCs w:val="28"/>
        </w:rPr>
        <w:t xml:space="preserve">ходить в детский сад.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1. Установите тесный контакт </w:t>
      </w:r>
      <w:proofErr w:type="gramStart"/>
      <w:r w:rsidRPr="001856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работниками детского сада.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2. Приучайте ребенка к </w:t>
      </w:r>
      <w:proofErr w:type="gramStart"/>
      <w:r w:rsidRPr="001856D1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саду постепенно.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3. Не оставляйте ребенка в саду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более чем на 8 часов.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4. Сообщайте воспитателям о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56D1">
        <w:rPr>
          <w:rFonts w:ascii="Times New Roman" w:hAnsi="Times New Roman" w:cs="Times New Roman"/>
          <w:sz w:val="28"/>
          <w:szCs w:val="28"/>
        </w:rPr>
        <w:t>привычках</w:t>
      </w:r>
      <w:proofErr w:type="gramEnd"/>
      <w:r w:rsidRPr="001856D1">
        <w:rPr>
          <w:rFonts w:ascii="Times New Roman" w:hAnsi="Times New Roman" w:cs="Times New Roman"/>
          <w:sz w:val="28"/>
          <w:szCs w:val="28"/>
        </w:rPr>
        <w:t xml:space="preserve"> и склонностях ребенка.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5. С 4 по 10 день лучше сделать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перерыв в посещении детского сада.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6. Поддерживайте дома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спокойную обстановку.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7. Не перегружайте ребенка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новой информацией.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8. Будьте внимательны к ребенку,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заботливы и терпеливы.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EE" w:rsidRDefault="002F24EE" w:rsidP="00185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856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делать, если ребенок плачет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56D1">
        <w:rPr>
          <w:rFonts w:ascii="Times New Roman" w:hAnsi="Times New Roman" w:cs="Times New Roman"/>
          <w:b/>
          <w:i/>
          <w:sz w:val="28"/>
          <w:szCs w:val="28"/>
        </w:rPr>
        <w:t xml:space="preserve">при расставании с родителями.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>1. Рассказывайте ребенку</w:t>
      </w:r>
      <w:proofErr w:type="gramStart"/>
      <w:r w:rsidRPr="001856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56D1">
        <w:rPr>
          <w:rFonts w:ascii="Times New Roman" w:hAnsi="Times New Roman" w:cs="Times New Roman"/>
          <w:sz w:val="28"/>
          <w:szCs w:val="28"/>
        </w:rPr>
        <w:t xml:space="preserve"> что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ждет его в саду.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2. Будьте спокойны, не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проявляйте перед ребенком своего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беспокойства.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3. Дайте ребенку с собой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любимую игрушку или </w:t>
      </w:r>
      <w:proofErr w:type="gramStart"/>
      <w:r w:rsidRPr="001856D1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домашний предмет.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4. Придумайте и отрепетируйте несколько разных способов прощания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(например, воздушный поцелуй, поглаживание по спине).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5. Будьте внимательны к ребенку, когда забираете его из детского сада.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6. После детского сада погуляйте с ребенком в парке, на детской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площадке. Дайте ребенку возможность поиграть в подвижные игры.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7. Демонстрируйте ребенку свою любовь и заботу. Будьте терпеливы! </w:t>
      </w:r>
    </w:p>
    <w:p w:rsidR="001856D1" w:rsidRPr="001856D1" w:rsidRDefault="001856D1" w:rsidP="001856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AF" w:rsidRPr="001856D1" w:rsidRDefault="00873AAF" w:rsidP="00231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3AAF" w:rsidRPr="001856D1" w:rsidSect="002318F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3D"/>
    <w:rsid w:val="001856D1"/>
    <w:rsid w:val="002318F2"/>
    <w:rsid w:val="002F24EE"/>
    <w:rsid w:val="0033183D"/>
    <w:rsid w:val="008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2018-05-18T14:54:00Z</dcterms:created>
  <dcterms:modified xsi:type="dcterms:W3CDTF">2020-03-02T18:36:00Z</dcterms:modified>
</cp:coreProperties>
</file>